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185E" w14:textId="77777777" w:rsidR="0089544E" w:rsidRPr="00696DB0" w:rsidRDefault="0089544E" w:rsidP="0089544E">
      <w:pPr>
        <w:spacing w:before="120" w:line="360" w:lineRule="auto"/>
        <w:ind w:right="-720"/>
        <w:rPr>
          <w:rFonts w:ascii="Verdana" w:hAnsi="Verdana"/>
          <w:b/>
          <w:sz w:val="22"/>
          <w:szCs w:val="22"/>
          <w:lang w:val="nl-NL"/>
        </w:rPr>
      </w:pPr>
      <w:r w:rsidRPr="00696DB0">
        <w:rPr>
          <w:rFonts w:ascii="Verdana" w:hAnsi="Verdana"/>
          <w:noProof/>
          <w:sz w:val="22"/>
          <w:szCs w:val="22"/>
        </w:rPr>
        <w:drawing>
          <wp:anchor distT="0" distB="0" distL="114300" distR="114300" simplePos="0" relativeHeight="251659264" behindDoc="0" locked="1" layoutInCell="1" allowOverlap="0" wp14:anchorId="741D0FA3" wp14:editId="19EDD661">
            <wp:simplePos x="0" y="0"/>
            <wp:positionH relativeFrom="column">
              <wp:posOffset>4733290</wp:posOffset>
            </wp:positionH>
            <wp:positionV relativeFrom="page">
              <wp:posOffset>344170</wp:posOffset>
            </wp:positionV>
            <wp:extent cx="1503680" cy="752475"/>
            <wp:effectExtent l="0" t="0" r="0" b="9525"/>
            <wp:wrapNone/>
            <wp:docPr id="1" name="Picture 1" descr="D_1752-0406_FtMill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1752-0406_FtMillLetterhead"/>
                    <pic:cNvPicPr>
                      <a:picLocks noChangeAspect="1" noChangeArrowheads="1"/>
                    </pic:cNvPicPr>
                  </pic:nvPicPr>
                  <pic:blipFill rotWithShape="1">
                    <a:blip r:embed="rId5">
                      <a:extLst>
                        <a:ext uri="{28A0092B-C50C-407E-A947-70E740481C1C}">
                          <a14:useLocalDpi xmlns:a14="http://schemas.microsoft.com/office/drawing/2010/main" val="0"/>
                        </a:ext>
                      </a:extLst>
                    </a:blip>
                    <a:srcRect b="60806"/>
                    <a:stretch/>
                  </pic:blipFill>
                  <pic:spPr bwMode="auto">
                    <a:xfrm>
                      <a:off x="0" y="0"/>
                      <a:ext cx="150368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6DB0">
        <w:rPr>
          <w:rFonts w:ascii="Verdana" w:hAnsi="Verdana"/>
          <w:b/>
          <w:sz w:val="22"/>
          <w:szCs w:val="22"/>
          <w:lang w:val="nl-NL"/>
        </w:rPr>
        <w:t xml:space="preserve">Media </w:t>
      </w:r>
      <w:proofErr w:type="spellStart"/>
      <w:r w:rsidRPr="00696DB0">
        <w:rPr>
          <w:rFonts w:ascii="Verdana" w:hAnsi="Verdana"/>
          <w:b/>
          <w:sz w:val="22"/>
          <w:szCs w:val="22"/>
          <w:lang w:val="nl-NL"/>
        </w:rPr>
        <w:t>Contacts</w:t>
      </w:r>
      <w:proofErr w:type="spellEnd"/>
      <w:r w:rsidRPr="00696DB0">
        <w:rPr>
          <w:rFonts w:ascii="Verdana" w:hAnsi="Verdana"/>
          <w:b/>
          <w:sz w:val="22"/>
          <w:szCs w:val="22"/>
          <w:lang w:val="nl-NL"/>
        </w:rPr>
        <w:t>:</w:t>
      </w:r>
    </w:p>
    <w:p w14:paraId="662632E4" w14:textId="77777777" w:rsidR="00C81589" w:rsidRPr="00696DB0" w:rsidRDefault="00C81589" w:rsidP="00C81589">
      <w:pPr>
        <w:ind w:right="-720"/>
        <w:rPr>
          <w:rFonts w:ascii="Verdana" w:hAnsi="Verdana"/>
          <w:sz w:val="22"/>
          <w:szCs w:val="22"/>
          <w:lang w:val="nl-NL"/>
        </w:rPr>
      </w:pPr>
      <w:r w:rsidRPr="00696DB0">
        <w:rPr>
          <w:rFonts w:ascii="Verdana" w:hAnsi="Verdana"/>
          <w:sz w:val="22"/>
          <w:szCs w:val="22"/>
          <w:lang w:val="nl-NL"/>
        </w:rPr>
        <w:t>Ashley Moran</w:t>
      </w:r>
    </w:p>
    <w:p w14:paraId="627B34F6" w14:textId="77777777" w:rsidR="00C81589" w:rsidRPr="00696DB0" w:rsidRDefault="00C81589" w:rsidP="00C81589">
      <w:pPr>
        <w:ind w:right="-720"/>
        <w:rPr>
          <w:rFonts w:ascii="Verdana" w:hAnsi="Verdana"/>
          <w:sz w:val="22"/>
          <w:szCs w:val="22"/>
          <w:lang w:val="nl-NL"/>
        </w:rPr>
      </w:pPr>
      <w:r>
        <w:rPr>
          <w:rFonts w:ascii="Verdana" w:hAnsi="Verdana"/>
          <w:sz w:val="22"/>
          <w:szCs w:val="22"/>
          <w:lang w:val="nl-NL"/>
        </w:rPr>
        <w:t>704-926-1376</w:t>
      </w:r>
    </w:p>
    <w:p w14:paraId="2BAB9CEE" w14:textId="77777777" w:rsidR="00C81589" w:rsidRPr="00696DB0" w:rsidRDefault="0042691A" w:rsidP="00C81589">
      <w:pPr>
        <w:ind w:right="-720"/>
        <w:rPr>
          <w:rFonts w:ascii="Verdana" w:hAnsi="Verdana"/>
          <w:sz w:val="22"/>
          <w:szCs w:val="22"/>
        </w:rPr>
      </w:pPr>
      <w:hyperlink r:id="rId6" w:history="1">
        <w:r w:rsidR="00C81589" w:rsidRPr="00696DB0">
          <w:rPr>
            <w:rStyle w:val="Hyperlink"/>
            <w:rFonts w:ascii="Verdana" w:hAnsi="Verdana"/>
            <w:sz w:val="22"/>
            <w:szCs w:val="22"/>
            <w:lang w:val="nl-NL"/>
          </w:rPr>
          <w:t>amoran@wrayward.com</w:t>
        </w:r>
      </w:hyperlink>
      <w:r w:rsidR="00C81589" w:rsidRPr="00696DB0">
        <w:rPr>
          <w:rFonts w:ascii="Verdana" w:hAnsi="Verdana"/>
          <w:sz w:val="22"/>
          <w:szCs w:val="22"/>
          <w:lang w:val="nl-NL"/>
        </w:rPr>
        <w:t xml:space="preserve"> </w:t>
      </w:r>
    </w:p>
    <w:p w14:paraId="71B02EF3" w14:textId="77777777" w:rsidR="00C81589" w:rsidRDefault="00C81589" w:rsidP="0089544E">
      <w:pPr>
        <w:ind w:right="-720"/>
        <w:rPr>
          <w:rFonts w:ascii="Verdana" w:hAnsi="Verdana"/>
          <w:sz w:val="22"/>
          <w:szCs w:val="22"/>
          <w:lang w:val="nl-NL"/>
        </w:rPr>
      </w:pPr>
    </w:p>
    <w:p w14:paraId="6DBF80B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 xml:space="preserve">Dana </w:t>
      </w:r>
      <w:proofErr w:type="spellStart"/>
      <w:r w:rsidRPr="00696DB0">
        <w:rPr>
          <w:rFonts w:ascii="Verdana" w:hAnsi="Verdana"/>
          <w:sz w:val="22"/>
          <w:szCs w:val="22"/>
          <w:lang w:val="nl-NL"/>
        </w:rPr>
        <w:t>Haydock</w:t>
      </w:r>
      <w:proofErr w:type="spellEnd"/>
    </w:p>
    <w:p w14:paraId="66BA2A5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704-926-1301</w:t>
      </w:r>
    </w:p>
    <w:p w14:paraId="4AF15976" w14:textId="17C27185" w:rsidR="0089544E" w:rsidRPr="00696DB0" w:rsidRDefault="0042691A" w:rsidP="0089544E">
      <w:pPr>
        <w:ind w:right="-720"/>
        <w:rPr>
          <w:rFonts w:ascii="Verdana" w:hAnsi="Verdana"/>
          <w:sz w:val="22"/>
          <w:szCs w:val="22"/>
          <w:lang w:val="nl-NL"/>
        </w:rPr>
      </w:pPr>
      <w:hyperlink r:id="rId7" w:history="1">
        <w:r w:rsidR="0089544E" w:rsidRPr="00696DB0">
          <w:rPr>
            <w:rStyle w:val="Hyperlink"/>
            <w:rFonts w:ascii="Verdana" w:hAnsi="Verdana"/>
            <w:sz w:val="22"/>
            <w:szCs w:val="22"/>
            <w:lang w:val="nl-NL"/>
          </w:rPr>
          <w:t>dhaydock@wrayward.com</w:t>
        </w:r>
      </w:hyperlink>
    </w:p>
    <w:p w14:paraId="79F293A2" w14:textId="2567BCCB" w:rsidR="0089544E" w:rsidRPr="00696DB0" w:rsidRDefault="0089544E" w:rsidP="00BA195E">
      <w:pPr>
        <w:pStyle w:val="Heading1"/>
        <w:rPr>
          <w:rFonts w:ascii="Verdana" w:hAnsi="Verdana"/>
          <w:sz w:val="22"/>
          <w:szCs w:val="22"/>
        </w:rPr>
      </w:pPr>
      <w:r w:rsidRPr="00696DB0">
        <w:rPr>
          <w:rFonts w:ascii="Verdana" w:hAnsi="Verdana"/>
          <w:sz w:val="22"/>
          <w:szCs w:val="22"/>
        </w:rPr>
        <w:tab/>
        <w:t xml:space="preserve">        </w:t>
      </w:r>
    </w:p>
    <w:p w14:paraId="6A16B40C" w14:textId="77777777" w:rsidR="0089544E" w:rsidRDefault="0089544E" w:rsidP="00BA195E">
      <w:pPr>
        <w:pStyle w:val="Heading1"/>
        <w:ind w:firstLine="720"/>
        <w:rPr>
          <w:rFonts w:ascii="Verdana" w:hAnsi="Verdana"/>
          <w:sz w:val="22"/>
          <w:szCs w:val="22"/>
        </w:rPr>
      </w:pPr>
      <w:r w:rsidRPr="00696DB0">
        <w:rPr>
          <w:rFonts w:ascii="Verdana" w:hAnsi="Verdana"/>
          <w:sz w:val="22"/>
          <w:szCs w:val="22"/>
        </w:rPr>
        <w:t xml:space="preserve">    </w:t>
      </w:r>
    </w:p>
    <w:p w14:paraId="28ADD4D3" w14:textId="77777777" w:rsidR="00BA195E" w:rsidRPr="00BA195E" w:rsidRDefault="00BA195E" w:rsidP="00BA195E"/>
    <w:p w14:paraId="0FB3D8CE" w14:textId="120C2976" w:rsidR="001700AE" w:rsidRDefault="001700AE" w:rsidP="00BA195E">
      <w:pPr>
        <w:pStyle w:val="Heading1"/>
        <w:spacing w:line="276" w:lineRule="auto"/>
        <w:jc w:val="center"/>
        <w:rPr>
          <w:rFonts w:ascii="Verdana" w:hAnsi="Verdana"/>
          <w:sz w:val="22"/>
          <w:szCs w:val="22"/>
        </w:rPr>
      </w:pPr>
      <w:r>
        <w:rPr>
          <w:rFonts w:ascii="Verdana" w:hAnsi="Verdana"/>
          <w:sz w:val="22"/>
          <w:szCs w:val="22"/>
        </w:rPr>
        <w:t>VELUX</w:t>
      </w:r>
      <w:r w:rsidR="00F80CFF" w:rsidRPr="009D33A0">
        <w:rPr>
          <w:rFonts w:ascii="Verdana" w:hAnsi="Verdana"/>
          <w:sz w:val="22"/>
          <w:szCs w:val="22"/>
          <w:vertAlign w:val="superscript"/>
        </w:rPr>
        <w:t>®</w:t>
      </w:r>
      <w:r>
        <w:rPr>
          <w:rFonts w:ascii="Verdana" w:hAnsi="Verdana"/>
          <w:sz w:val="22"/>
          <w:szCs w:val="22"/>
        </w:rPr>
        <w:t xml:space="preserve"> NO LEAK SOLAR POWERED </w:t>
      </w:r>
      <w:r w:rsidR="00A128F3">
        <w:rPr>
          <w:rFonts w:ascii="Verdana" w:hAnsi="Verdana"/>
          <w:sz w:val="22"/>
          <w:szCs w:val="22"/>
        </w:rPr>
        <w:t>‘</w:t>
      </w:r>
      <w:r>
        <w:rPr>
          <w:rFonts w:ascii="Verdana" w:hAnsi="Verdana"/>
          <w:sz w:val="22"/>
          <w:szCs w:val="22"/>
        </w:rPr>
        <w:t>FRESH AIR</w:t>
      </w:r>
      <w:r w:rsidR="00A128F3">
        <w:rPr>
          <w:rFonts w:ascii="Verdana" w:hAnsi="Verdana"/>
          <w:sz w:val="22"/>
          <w:szCs w:val="22"/>
        </w:rPr>
        <w:t xml:space="preserve">’ </w:t>
      </w:r>
      <w:r>
        <w:rPr>
          <w:rFonts w:ascii="Verdana" w:hAnsi="Verdana"/>
          <w:sz w:val="22"/>
          <w:szCs w:val="22"/>
        </w:rPr>
        <w:t xml:space="preserve">SKYLIGHTS </w:t>
      </w:r>
      <w:r w:rsidR="00F96406">
        <w:rPr>
          <w:rFonts w:ascii="Verdana" w:hAnsi="Verdana"/>
          <w:sz w:val="22"/>
          <w:szCs w:val="22"/>
        </w:rPr>
        <w:t>ADD</w:t>
      </w:r>
      <w:r>
        <w:rPr>
          <w:rFonts w:ascii="Verdana" w:hAnsi="Verdana"/>
          <w:sz w:val="22"/>
          <w:szCs w:val="22"/>
        </w:rPr>
        <w:t xml:space="preserve"> NATURAL LIGHT, FRESH AIR TO RESIDENTIAL DESIGN AND BUILDING</w:t>
      </w:r>
    </w:p>
    <w:p w14:paraId="4DB20AE0" w14:textId="779F5D85" w:rsidR="00BA195E" w:rsidRPr="00BA195E" w:rsidRDefault="00BA195E" w:rsidP="00BA195E">
      <w:pPr>
        <w:jc w:val="center"/>
        <w:rPr>
          <w:rFonts w:ascii="Verdana" w:hAnsi="Verdana"/>
          <w:sz w:val="22"/>
          <w:szCs w:val="22"/>
        </w:rPr>
      </w:pPr>
      <w:r>
        <w:rPr>
          <w:rFonts w:ascii="Verdana" w:hAnsi="Verdana"/>
          <w:sz w:val="22"/>
          <w:szCs w:val="22"/>
        </w:rPr>
        <w:t>Visit Booth</w:t>
      </w:r>
      <w:r w:rsidRPr="008C24D5">
        <w:rPr>
          <w:rFonts w:ascii="Verdana" w:hAnsi="Verdana"/>
          <w:sz w:val="22"/>
          <w:szCs w:val="22"/>
        </w:rPr>
        <w:t xml:space="preserve"> </w:t>
      </w:r>
      <w:r w:rsidR="008C24D5" w:rsidRPr="008C24D5">
        <w:rPr>
          <w:rFonts w:ascii="Verdana" w:hAnsi="Verdana"/>
          <w:sz w:val="22"/>
          <w:szCs w:val="22"/>
        </w:rPr>
        <w:t>W3416</w:t>
      </w:r>
      <w:r w:rsidR="008C24D5">
        <w:rPr>
          <w:rFonts w:ascii="Verdana" w:hAnsi="Verdana"/>
          <w:sz w:val="22"/>
          <w:szCs w:val="22"/>
        </w:rPr>
        <w:t xml:space="preserve"> </w:t>
      </w:r>
      <w:r w:rsidR="00057E98">
        <w:rPr>
          <w:rFonts w:ascii="Verdana" w:hAnsi="Verdana"/>
          <w:sz w:val="22"/>
          <w:szCs w:val="22"/>
        </w:rPr>
        <w:t xml:space="preserve">to </w:t>
      </w:r>
      <w:r>
        <w:rPr>
          <w:rFonts w:ascii="Verdana" w:hAnsi="Verdana"/>
          <w:sz w:val="22"/>
          <w:szCs w:val="22"/>
        </w:rPr>
        <w:t>Learn More</w:t>
      </w:r>
    </w:p>
    <w:p w14:paraId="03B83ABD" w14:textId="77777777" w:rsidR="00BA195E" w:rsidRPr="00BA195E" w:rsidRDefault="00BA195E" w:rsidP="00BA195E"/>
    <w:p w14:paraId="4986F7ED" w14:textId="6FA7A81B" w:rsidR="0072098B" w:rsidRDefault="0089544E" w:rsidP="00724A00">
      <w:pPr>
        <w:spacing w:line="360" w:lineRule="auto"/>
        <w:rPr>
          <w:rFonts w:ascii="Verdana" w:hAnsi="Verdana"/>
          <w:sz w:val="22"/>
          <w:szCs w:val="22"/>
        </w:rPr>
      </w:pPr>
      <w:r w:rsidRPr="00696DB0">
        <w:rPr>
          <w:rFonts w:ascii="Verdana" w:hAnsi="Verdana"/>
          <w:b/>
          <w:sz w:val="22"/>
          <w:szCs w:val="22"/>
        </w:rPr>
        <w:t>ORLANDO, Fl</w:t>
      </w:r>
      <w:r w:rsidR="00AD520A">
        <w:rPr>
          <w:rFonts w:ascii="Verdana" w:hAnsi="Verdana"/>
          <w:b/>
          <w:sz w:val="22"/>
          <w:szCs w:val="22"/>
        </w:rPr>
        <w:t>.</w:t>
      </w:r>
      <w:r w:rsidRPr="00696DB0">
        <w:rPr>
          <w:rFonts w:ascii="Verdana" w:hAnsi="Verdana"/>
          <w:b/>
          <w:sz w:val="22"/>
          <w:szCs w:val="22"/>
        </w:rPr>
        <w:t xml:space="preserve">, Jan. </w:t>
      </w:r>
      <w:r w:rsidR="0042691A">
        <w:rPr>
          <w:rFonts w:ascii="Verdana" w:hAnsi="Verdana"/>
          <w:b/>
          <w:sz w:val="22"/>
          <w:szCs w:val="22"/>
        </w:rPr>
        <w:t>10</w:t>
      </w:r>
      <w:bookmarkStart w:id="0" w:name="_GoBack"/>
      <w:bookmarkEnd w:id="0"/>
      <w:r w:rsidRPr="00696DB0">
        <w:rPr>
          <w:rFonts w:ascii="Verdana" w:hAnsi="Verdana"/>
          <w:b/>
          <w:sz w:val="22"/>
          <w:szCs w:val="22"/>
        </w:rPr>
        <w:t xml:space="preserve">-12, </w:t>
      </w:r>
      <w:r w:rsidR="00020019" w:rsidRPr="00696DB0">
        <w:rPr>
          <w:rFonts w:ascii="Verdana" w:hAnsi="Verdana"/>
          <w:b/>
          <w:sz w:val="22"/>
          <w:szCs w:val="22"/>
        </w:rPr>
        <w:t>201</w:t>
      </w:r>
      <w:r w:rsidR="00020019">
        <w:rPr>
          <w:rFonts w:ascii="Verdana" w:hAnsi="Verdana"/>
          <w:b/>
          <w:sz w:val="22"/>
          <w:szCs w:val="22"/>
        </w:rPr>
        <w:t>7</w:t>
      </w:r>
      <w:r w:rsidR="00020019" w:rsidRPr="00696DB0">
        <w:rPr>
          <w:rFonts w:ascii="Verdana" w:hAnsi="Verdana"/>
          <w:b/>
          <w:sz w:val="22"/>
          <w:szCs w:val="22"/>
        </w:rPr>
        <w:t xml:space="preserve"> </w:t>
      </w:r>
      <w:r w:rsidRPr="00696DB0">
        <w:rPr>
          <w:rFonts w:ascii="Verdana" w:hAnsi="Verdana"/>
          <w:b/>
          <w:sz w:val="22"/>
          <w:szCs w:val="22"/>
        </w:rPr>
        <w:t>–</w:t>
      </w:r>
      <w:r w:rsidRPr="00696DB0">
        <w:rPr>
          <w:rFonts w:ascii="Verdana" w:hAnsi="Verdana"/>
          <w:sz w:val="22"/>
          <w:szCs w:val="22"/>
        </w:rPr>
        <w:t xml:space="preserve"> </w:t>
      </w:r>
      <w:r w:rsidR="00830C51">
        <w:rPr>
          <w:rFonts w:ascii="Verdana" w:hAnsi="Verdana"/>
          <w:sz w:val="22"/>
          <w:szCs w:val="22"/>
        </w:rPr>
        <w:t>As the need</w:t>
      </w:r>
      <w:r w:rsidR="0072098B">
        <w:rPr>
          <w:rFonts w:ascii="Verdana" w:hAnsi="Verdana"/>
          <w:sz w:val="22"/>
          <w:szCs w:val="22"/>
        </w:rPr>
        <w:t xml:space="preserve"> for seamless integration of indoor and outdoor elements in residential design grows, builders and architects can look to VELUX America’s </w:t>
      </w:r>
      <w:r w:rsidR="00864927">
        <w:rPr>
          <w:rFonts w:ascii="Verdana" w:hAnsi="Verdana"/>
          <w:sz w:val="22"/>
          <w:szCs w:val="22"/>
        </w:rPr>
        <w:t>award-</w:t>
      </w:r>
      <w:r w:rsidR="0072098B">
        <w:rPr>
          <w:rFonts w:ascii="Verdana" w:hAnsi="Verdana"/>
          <w:sz w:val="22"/>
          <w:szCs w:val="22"/>
        </w:rPr>
        <w:t xml:space="preserve">winning No Leak Solar Powered “Fresh Air” Skylights for help. </w:t>
      </w:r>
    </w:p>
    <w:p w14:paraId="1C92B016" w14:textId="52505C4C" w:rsidR="0072098B" w:rsidRDefault="0072098B" w:rsidP="00724A00">
      <w:pPr>
        <w:spacing w:line="360" w:lineRule="auto"/>
        <w:rPr>
          <w:rFonts w:ascii="Verdana" w:hAnsi="Verdana"/>
          <w:sz w:val="22"/>
          <w:szCs w:val="22"/>
        </w:rPr>
      </w:pPr>
      <w:r>
        <w:rPr>
          <w:rFonts w:ascii="Verdana" w:hAnsi="Verdana"/>
          <w:sz w:val="22"/>
          <w:szCs w:val="22"/>
        </w:rPr>
        <w:tab/>
        <w:t xml:space="preserve">“We’re seeing a growing desire among homeowners to incorporate outdoor elements on the interior of their home and vice versa,” said Ross </w:t>
      </w:r>
      <w:proofErr w:type="spellStart"/>
      <w:r>
        <w:rPr>
          <w:rFonts w:ascii="Verdana" w:hAnsi="Verdana"/>
          <w:sz w:val="22"/>
          <w:szCs w:val="22"/>
        </w:rPr>
        <w:t>Vandermark</w:t>
      </w:r>
      <w:proofErr w:type="spellEnd"/>
      <w:r>
        <w:rPr>
          <w:rFonts w:ascii="Verdana" w:hAnsi="Verdana"/>
          <w:sz w:val="22"/>
          <w:szCs w:val="22"/>
        </w:rPr>
        <w:t xml:space="preserve">, national product manager for VELUX America. “And, </w:t>
      </w:r>
      <w:r w:rsidR="002169CA">
        <w:rPr>
          <w:rFonts w:ascii="Verdana" w:hAnsi="Verdana"/>
          <w:sz w:val="22"/>
          <w:szCs w:val="22"/>
        </w:rPr>
        <w:t>solar-p</w:t>
      </w:r>
      <w:r>
        <w:rPr>
          <w:rFonts w:ascii="Verdana" w:hAnsi="Verdana"/>
          <w:sz w:val="22"/>
          <w:szCs w:val="22"/>
        </w:rPr>
        <w:t>owered skylights are the ideal product for providing natural light, fresh air and outdoor views into the comfort of the home.”</w:t>
      </w:r>
    </w:p>
    <w:p w14:paraId="5A6EAF14" w14:textId="6FF1A6AC" w:rsidR="0071208A" w:rsidRDefault="00BF1154" w:rsidP="00724A00">
      <w:pPr>
        <w:spacing w:line="360" w:lineRule="auto"/>
        <w:rPr>
          <w:rFonts w:ascii="Verdana" w:hAnsi="Verdana"/>
          <w:sz w:val="22"/>
          <w:szCs w:val="22"/>
        </w:rPr>
      </w:pPr>
      <w:r>
        <w:rPr>
          <w:rFonts w:ascii="Verdana" w:hAnsi="Verdana"/>
          <w:sz w:val="22"/>
          <w:szCs w:val="22"/>
        </w:rPr>
        <w:tab/>
        <w:t xml:space="preserve">Skylights bring in balanced, natural light from above that can limit the need for electric lighting, make everyday tasks easier and enhance interior </w:t>
      </w:r>
      <w:r w:rsidR="00F96406">
        <w:rPr>
          <w:rFonts w:ascii="Verdana" w:hAnsi="Verdana"/>
          <w:sz w:val="22"/>
          <w:szCs w:val="22"/>
        </w:rPr>
        <w:t>décor.</w:t>
      </w:r>
      <w:r>
        <w:rPr>
          <w:rFonts w:ascii="Verdana" w:hAnsi="Verdana"/>
          <w:sz w:val="22"/>
          <w:szCs w:val="22"/>
        </w:rPr>
        <w:t xml:space="preserve"> When combined with the use of vertical windows, Solar Pow</w:t>
      </w:r>
      <w:r w:rsidR="00F96406">
        <w:rPr>
          <w:rFonts w:ascii="Verdana" w:hAnsi="Verdana"/>
          <w:sz w:val="22"/>
          <w:szCs w:val="22"/>
        </w:rPr>
        <w:t>ered</w:t>
      </w:r>
      <w:r w:rsidR="0072456B">
        <w:rPr>
          <w:rFonts w:ascii="Verdana" w:hAnsi="Verdana"/>
          <w:sz w:val="22"/>
          <w:szCs w:val="22"/>
        </w:rPr>
        <w:t xml:space="preserve"> “Fresh Air”</w:t>
      </w:r>
      <w:r w:rsidR="00F96406">
        <w:rPr>
          <w:rFonts w:ascii="Verdana" w:hAnsi="Verdana"/>
          <w:sz w:val="22"/>
          <w:szCs w:val="22"/>
        </w:rPr>
        <w:t xml:space="preserve"> </w:t>
      </w:r>
      <w:r w:rsidR="00523425">
        <w:rPr>
          <w:rFonts w:ascii="Verdana" w:hAnsi="Verdana"/>
          <w:sz w:val="22"/>
          <w:szCs w:val="22"/>
        </w:rPr>
        <w:t xml:space="preserve">Skylights </w:t>
      </w:r>
      <w:r w:rsidR="002D199E">
        <w:rPr>
          <w:rFonts w:ascii="Verdana" w:hAnsi="Verdana"/>
          <w:sz w:val="22"/>
          <w:szCs w:val="22"/>
        </w:rPr>
        <w:t xml:space="preserve">can aid in efficient home cooling and </w:t>
      </w:r>
      <w:r w:rsidR="00F77E74">
        <w:rPr>
          <w:rFonts w:ascii="Verdana" w:hAnsi="Verdana"/>
          <w:sz w:val="22"/>
          <w:szCs w:val="22"/>
        </w:rPr>
        <w:t>airing at the touch of a button. A built-in rain sensor automatically closes the unit in the event of inclement weather.</w:t>
      </w:r>
    </w:p>
    <w:p w14:paraId="17864930" w14:textId="5D23B7B3" w:rsidR="0072098B" w:rsidRDefault="0071208A" w:rsidP="00582A9D">
      <w:pPr>
        <w:spacing w:line="360" w:lineRule="auto"/>
        <w:ind w:firstLine="720"/>
        <w:rPr>
          <w:rFonts w:ascii="Verdana" w:hAnsi="Verdana"/>
          <w:sz w:val="22"/>
          <w:szCs w:val="22"/>
        </w:rPr>
      </w:pPr>
      <w:r>
        <w:rPr>
          <w:rFonts w:ascii="Verdana" w:hAnsi="Verdana"/>
          <w:sz w:val="22"/>
          <w:szCs w:val="22"/>
        </w:rPr>
        <w:t xml:space="preserve">Backed by a 10-year </w:t>
      </w:r>
      <w:r w:rsidR="002C4920">
        <w:rPr>
          <w:rFonts w:ascii="Verdana" w:hAnsi="Verdana"/>
          <w:sz w:val="22"/>
          <w:szCs w:val="22"/>
        </w:rPr>
        <w:t xml:space="preserve">No Leak </w:t>
      </w:r>
      <w:r>
        <w:rPr>
          <w:rFonts w:ascii="Verdana" w:hAnsi="Verdana"/>
          <w:sz w:val="22"/>
          <w:szCs w:val="22"/>
        </w:rPr>
        <w:t>warranty on product and installation, VELUX No Leak Solar Powered “Fresh Air” Skylights provide both the installer and the homeowner peace of mind. Installation is simple because they do not require wiring</w:t>
      </w:r>
      <w:r w:rsidR="002C4920">
        <w:rPr>
          <w:rFonts w:ascii="Verdana" w:hAnsi="Verdana"/>
          <w:sz w:val="22"/>
          <w:szCs w:val="22"/>
        </w:rPr>
        <w:t>, rather use the power of the sun to operate</w:t>
      </w:r>
      <w:r>
        <w:rPr>
          <w:rFonts w:ascii="Verdana" w:hAnsi="Verdana"/>
          <w:sz w:val="22"/>
          <w:szCs w:val="22"/>
        </w:rPr>
        <w:t>.</w:t>
      </w:r>
    </w:p>
    <w:p w14:paraId="43199229" w14:textId="604C3149" w:rsidR="002D199E" w:rsidRDefault="002D199E" w:rsidP="00724A00">
      <w:pPr>
        <w:spacing w:line="360" w:lineRule="auto"/>
        <w:rPr>
          <w:rFonts w:ascii="Verdana" w:hAnsi="Verdana"/>
          <w:sz w:val="22"/>
          <w:szCs w:val="22"/>
        </w:rPr>
      </w:pPr>
      <w:r>
        <w:rPr>
          <w:rFonts w:ascii="Verdana" w:hAnsi="Verdana"/>
          <w:sz w:val="22"/>
          <w:szCs w:val="22"/>
        </w:rPr>
        <w:tab/>
        <w:t>“Solar</w:t>
      </w:r>
      <w:r w:rsidR="008D658D">
        <w:rPr>
          <w:rFonts w:ascii="Verdana" w:hAnsi="Verdana"/>
          <w:sz w:val="22"/>
          <w:szCs w:val="22"/>
        </w:rPr>
        <w:t>-p</w:t>
      </w:r>
      <w:r>
        <w:rPr>
          <w:rFonts w:ascii="Verdana" w:hAnsi="Verdana"/>
          <w:sz w:val="22"/>
          <w:szCs w:val="22"/>
        </w:rPr>
        <w:t xml:space="preserve">owered skylights have many benefits, including the ability to help reduce dependency on traditional HVAC systems,” </w:t>
      </w:r>
      <w:proofErr w:type="spellStart"/>
      <w:r>
        <w:rPr>
          <w:rFonts w:ascii="Verdana" w:hAnsi="Verdana"/>
          <w:sz w:val="22"/>
          <w:szCs w:val="22"/>
        </w:rPr>
        <w:t>Vandermark</w:t>
      </w:r>
      <w:proofErr w:type="spellEnd"/>
      <w:r>
        <w:rPr>
          <w:rFonts w:ascii="Verdana" w:hAnsi="Verdana"/>
          <w:sz w:val="22"/>
          <w:szCs w:val="22"/>
        </w:rPr>
        <w:t xml:space="preserve"> said. “</w:t>
      </w:r>
      <w:r w:rsidR="00F77E74">
        <w:rPr>
          <w:rFonts w:ascii="Verdana" w:hAnsi="Verdana"/>
          <w:sz w:val="22"/>
          <w:szCs w:val="22"/>
        </w:rPr>
        <w:t>Plus, h</w:t>
      </w:r>
      <w:r>
        <w:rPr>
          <w:rFonts w:ascii="Verdana" w:hAnsi="Verdana"/>
          <w:sz w:val="22"/>
          <w:szCs w:val="22"/>
        </w:rPr>
        <w:t>omeowners who purchase solar</w:t>
      </w:r>
      <w:r w:rsidR="008D658D">
        <w:rPr>
          <w:rFonts w:ascii="Verdana" w:hAnsi="Verdana"/>
          <w:sz w:val="22"/>
          <w:szCs w:val="22"/>
        </w:rPr>
        <w:t>-</w:t>
      </w:r>
      <w:r>
        <w:rPr>
          <w:rFonts w:ascii="Verdana" w:hAnsi="Verdana"/>
          <w:sz w:val="22"/>
          <w:szCs w:val="22"/>
        </w:rPr>
        <w:t xml:space="preserve">powered units are eligible for </w:t>
      </w:r>
      <w:r w:rsidR="00F77E74">
        <w:rPr>
          <w:rFonts w:ascii="Verdana" w:hAnsi="Verdana"/>
          <w:sz w:val="22"/>
          <w:szCs w:val="22"/>
        </w:rPr>
        <w:t>a</w:t>
      </w:r>
      <w:r>
        <w:rPr>
          <w:rFonts w:ascii="Verdana" w:hAnsi="Verdana"/>
          <w:sz w:val="22"/>
          <w:szCs w:val="22"/>
        </w:rPr>
        <w:t xml:space="preserve"> tax credit.”  </w:t>
      </w:r>
    </w:p>
    <w:p w14:paraId="3B445353" w14:textId="0307B9C7" w:rsidR="0010547B" w:rsidRDefault="002D199E" w:rsidP="00724A00">
      <w:pPr>
        <w:spacing w:line="360" w:lineRule="auto"/>
        <w:rPr>
          <w:rFonts w:ascii="Verdana" w:hAnsi="Verdana"/>
          <w:sz w:val="22"/>
          <w:szCs w:val="22"/>
        </w:rPr>
      </w:pPr>
      <w:r>
        <w:rPr>
          <w:rFonts w:ascii="Verdana" w:hAnsi="Verdana"/>
          <w:sz w:val="22"/>
          <w:szCs w:val="22"/>
        </w:rPr>
        <w:tab/>
        <w:t xml:space="preserve">VELUX No Leak Solar Powered “Fresh Air” Skylights are eligible for a 30 percent federal tax credit through December 2019. </w:t>
      </w:r>
    </w:p>
    <w:p w14:paraId="1507A623" w14:textId="68B433D2" w:rsidR="00724A00" w:rsidRDefault="00F77E74" w:rsidP="00724A00">
      <w:pPr>
        <w:spacing w:line="360" w:lineRule="auto"/>
        <w:rPr>
          <w:rFonts w:ascii="Verdana" w:hAnsi="Verdana"/>
          <w:sz w:val="22"/>
          <w:szCs w:val="22"/>
        </w:rPr>
      </w:pPr>
      <w:r>
        <w:rPr>
          <w:rFonts w:ascii="Verdana" w:hAnsi="Verdana"/>
          <w:sz w:val="22"/>
          <w:szCs w:val="22"/>
        </w:rPr>
        <w:tab/>
        <w:t xml:space="preserve">To learn more </w:t>
      </w:r>
      <w:r w:rsidR="008428D2">
        <w:rPr>
          <w:rFonts w:ascii="Verdana" w:hAnsi="Verdana"/>
          <w:sz w:val="22"/>
          <w:szCs w:val="22"/>
        </w:rPr>
        <w:t xml:space="preserve">about VELUX skylights, visit </w:t>
      </w:r>
      <w:hyperlink r:id="rId8" w:history="1">
        <w:r w:rsidR="007E59DF">
          <w:rPr>
            <w:rStyle w:val="Hyperlink"/>
            <w:rFonts w:ascii="Verdana" w:hAnsi="Verdana"/>
            <w:sz w:val="22"/>
            <w:szCs w:val="22"/>
          </w:rPr>
          <w:t>www.whyskylights.com</w:t>
        </w:r>
      </w:hyperlink>
      <w:r w:rsidR="008428D2">
        <w:rPr>
          <w:rFonts w:ascii="Verdana" w:hAnsi="Verdana"/>
          <w:sz w:val="22"/>
          <w:szCs w:val="22"/>
        </w:rPr>
        <w:t xml:space="preserve">. </w:t>
      </w:r>
    </w:p>
    <w:p w14:paraId="4D7F0AE8" w14:textId="77777777" w:rsidR="008428D2" w:rsidRPr="00696DB0" w:rsidRDefault="008428D2" w:rsidP="00724A00">
      <w:pPr>
        <w:spacing w:line="360" w:lineRule="auto"/>
        <w:rPr>
          <w:rFonts w:ascii="Verdana" w:hAnsi="Verdana"/>
          <w:sz w:val="22"/>
          <w:szCs w:val="22"/>
        </w:rPr>
      </w:pPr>
    </w:p>
    <w:p w14:paraId="16A390FC" w14:textId="77777777" w:rsidR="0089544E" w:rsidRPr="00696DB0" w:rsidRDefault="0089544E" w:rsidP="0089544E">
      <w:pPr>
        <w:spacing w:line="360" w:lineRule="auto"/>
        <w:rPr>
          <w:rFonts w:ascii="Verdana" w:hAnsi="Verdana"/>
          <w:sz w:val="22"/>
          <w:szCs w:val="22"/>
        </w:rPr>
      </w:pP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t xml:space="preserve">     #   #   #</w:t>
      </w:r>
    </w:p>
    <w:p w14:paraId="1BFDCA9F" w14:textId="77777777" w:rsidR="0089544E" w:rsidRPr="00696DB0" w:rsidRDefault="0089544E" w:rsidP="0089544E">
      <w:pPr>
        <w:spacing w:line="360" w:lineRule="auto"/>
        <w:rPr>
          <w:rFonts w:ascii="Verdana" w:hAnsi="Verdana"/>
          <w:sz w:val="22"/>
          <w:szCs w:val="22"/>
        </w:rPr>
      </w:pPr>
    </w:p>
    <w:p w14:paraId="7252FCA4" w14:textId="2FAFD598" w:rsidR="0089544E" w:rsidRPr="00696DB0" w:rsidRDefault="0089544E" w:rsidP="0089544E">
      <w:pPr>
        <w:spacing w:line="360" w:lineRule="auto"/>
        <w:rPr>
          <w:rFonts w:ascii="Verdana" w:hAnsi="Verdana"/>
          <w:i/>
          <w:sz w:val="22"/>
          <w:szCs w:val="22"/>
        </w:rPr>
      </w:pPr>
      <w:r w:rsidRPr="00696DB0">
        <w:rPr>
          <w:rFonts w:ascii="Verdana" w:hAnsi="Verdana"/>
          <w:i/>
          <w:sz w:val="22"/>
          <w:szCs w:val="22"/>
        </w:rPr>
        <w:lastRenderedPageBreak/>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9" w:history="1">
        <w:r w:rsidRPr="00696DB0">
          <w:rPr>
            <w:rStyle w:val="Hyperlink"/>
            <w:rFonts w:ascii="Verdana" w:hAnsi="Verdana"/>
            <w:i/>
            <w:sz w:val="22"/>
            <w:szCs w:val="22"/>
          </w:rPr>
          <w:t>www.veluxusa.com</w:t>
        </w:r>
      </w:hyperlink>
      <w:r w:rsidRPr="00696DB0">
        <w:rPr>
          <w:rFonts w:ascii="Verdana" w:hAnsi="Verdana"/>
          <w:i/>
          <w:sz w:val="22"/>
          <w:szCs w:val="22"/>
        </w:rPr>
        <w:t xml:space="preserve"> or </w:t>
      </w:r>
      <w:hyperlink r:id="rId10" w:history="1">
        <w:r w:rsidRPr="00696DB0">
          <w:rPr>
            <w:rStyle w:val="Hyperlink"/>
            <w:rFonts w:ascii="Verdana" w:hAnsi="Verdana"/>
            <w:i/>
            <w:sz w:val="22"/>
            <w:szCs w:val="22"/>
          </w:rPr>
          <w:t>www.whyskylights.com</w:t>
        </w:r>
      </w:hyperlink>
      <w:r w:rsidRPr="00696DB0">
        <w:rPr>
          <w:rFonts w:ascii="Verdana" w:hAnsi="Verdana"/>
          <w:i/>
          <w:sz w:val="22"/>
          <w:szCs w:val="22"/>
        </w:rPr>
        <w:t xml:space="preserve">. VELUX skylights are </w:t>
      </w:r>
      <w:r w:rsidR="005335CC">
        <w:rPr>
          <w:rFonts w:ascii="Verdana" w:hAnsi="Verdana"/>
          <w:i/>
          <w:sz w:val="22"/>
          <w:szCs w:val="22"/>
        </w:rPr>
        <w:t>m</w:t>
      </w:r>
      <w:r w:rsidR="005335CC" w:rsidRPr="00696DB0">
        <w:rPr>
          <w:rFonts w:ascii="Verdana" w:hAnsi="Verdana"/>
          <w:i/>
          <w:sz w:val="22"/>
          <w:szCs w:val="22"/>
        </w:rPr>
        <w:t xml:space="preserve">ade </w:t>
      </w:r>
      <w:r w:rsidRPr="00696DB0">
        <w:rPr>
          <w:rFonts w:ascii="Verdana" w:hAnsi="Verdana"/>
          <w:i/>
          <w:sz w:val="22"/>
          <w:szCs w:val="22"/>
        </w:rPr>
        <w:t>in America in Greenwood, S</w:t>
      </w:r>
      <w:r w:rsidR="005335CC">
        <w:rPr>
          <w:rFonts w:ascii="Verdana" w:hAnsi="Verdana"/>
          <w:i/>
          <w:sz w:val="22"/>
          <w:szCs w:val="22"/>
        </w:rPr>
        <w:t xml:space="preserve">outh </w:t>
      </w:r>
      <w:r w:rsidRPr="00696DB0">
        <w:rPr>
          <w:rFonts w:ascii="Verdana" w:hAnsi="Verdana"/>
          <w:i/>
          <w:sz w:val="22"/>
          <w:szCs w:val="22"/>
        </w:rPr>
        <w:t>C</w:t>
      </w:r>
      <w:r w:rsidR="005335CC">
        <w:rPr>
          <w:rFonts w:ascii="Verdana" w:hAnsi="Verdana"/>
          <w:i/>
          <w:sz w:val="22"/>
          <w:szCs w:val="22"/>
        </w:rPr>
        <w:t>arolina</w:t>
      </w:r>
      <w:r w:rsidRPr="00696DB0">
        <w:rPr>
          <w:rFonts w:ascii="Verdana" w:hAnsi="Verdana"/>
          <w:i/>
          <w:sz w:val="22"/>
          <w:szCs w:val="22"/>
        </w:rPr>
        <w:t>.</w:t>
      </w:r>
    </w:p>
    <w:p w14:paraId="74B31955" w14:textId="77777777" w:rsidR="0089544E" w:rsidRPr="00696DB0" w:rsidRDefault="0089544E" w:rsidP="0089544E">
      <w:pPr>
        <w:spacing w:line="360" w:lineRule="auto"/>
        <w:rPr>
          <w:rFonts w:ascii="Verdana" w:hAnsi="Verdana"/>
          <w:i/>
          <w:sz w:val="22"/>
          <w:szCs w:val="22"/>
        </w:rPr>
      </w:pPr>
    </w:p>
    <w:p w14:paraId="1E279862" w14:textId="77777777" w:rsidR="007C074C" w:rsidRPr="00BA3645" w:rsidRDefault="007C074C" w:rsidP="007C074C">
      <w:pPr>
        <w:spacing w:line="360" w:lineRule="auto"/>
        <w:rPr>
          <w:rFonts w:ascii="Verdana" w:hAnsi="Verdana"/>
          <w:i/>
          <w:sz w:val="22"/>
          <w:szCs w:val="22"/>
        </w:rPr>
      </w:pPr>
      <w:r w:rsidRPr="00BA3645">
        <w:rPr>
          <w:rFonts w:ascii="Verdana" w:hAnsi="Verdana"/>
          <w:i/>
          <w:sz w:val="22"/>
          <w:szCs w:val="22"/>
        </w:rPr>
        <w:t>Follow VELUX on Social Media</w:t>
      </w:r>
    </w:p>
    <w:p w14:paraId="700DB872" w14:textId="77777777" w:rsidR="007C074C" w:rsidRPr="007C074C" w:rsidRDefault="007C074C" w:rsidP="007C074C">
      <w:pPr>
        <w:spacing w:line="360" w:lineRule="auto"/>
        <w:rPr>
          <w:rFonts w:ascii="Verdana" w:hAnsi="Verdana"/>
          <w:sz w:val="22"/>
          <w:szCs w:val="22"/>
        </w:rPr>
      </w:pPr>
      <w:r w:rsidRPr="007C074C">
        <w:rPr>
          <w:rFonts w:ascii="Verdana" w:hAnsi="Verdana"/>
          <w:b/>
          <w:sz w:val="22"/>
          <w:szCs w:val="22"/>
        </w:rPr>
        <w:t xml:space="preserve">YouTube: </w:t>
      </w:r>
      <w:hyperlink r:id="rId11" w:history="1">
        <w:r w:rsidRPr="009D33A0">
          <w:rPr>
            <w:rStyle w:val="Hyperlink"/>
            <w:rFonts w:ascii="Verdana" w:hAnsi="Verdana"/>
            <w:sz w:val="22"/>
            <w:szCs w:val="22"/>
            <w:u w:val="none"/>
          </w:rPr>
          <w:t>www.youtube.com/veluxusa</w:t>
        </w:r>
      </w:hyperlink>
      <w:r w:rsidRPr="007C074C">
        <w:rPr>
          <w:rFonts w:ascii="Verdana" w:hAnsi="Verdana"/>
          <w:sz w:val="22"/>
          <w:szCs w:val="22"/>
        </w:rPr>
        <w:tab/>
      </w:r>
    </w:p>
    <w:p w14:paraId="5969ED3E" w14:textId="77777777" w:rsidR="007C074C" w:rsidRPr="007C074C" w:rsidRDefault="007C074C" w:rsidP="007C074C">
      <w:pPr>
        <w:spacing w:line="360" w:lineRule="auto"/>
        <w:rPr>
          <w:rFonts w:ascii="Verdana" w:hAnsi="Verdana"/>
          <w:b/>
          <w:sz w:val="22"/>
          <w:szCs w:val="22"/>
        </w:rPr>
      </w:pPr>
      <w:r w:rsidRPr="007C074C">
        <w:rPr>
          <w:rFonts w:ascii="Verdana" w:hAnsi="Verdana"/>
          <w:b/>
          <w:sz w:val="22"/>
          <w:szCs w:val="22"/>
        </w:rPr>
        <w:t>Facebook:</w:t>
      </w:r>
      <w:r w:rsidRPr="007C074C">
        <w:rPr>
          <w:rFonts w:ascii="Verdana" w:hAnsi="Verdana"/>
          <w:sz w:val="22"/>
          <w:szCs w:val="22"/>
        </w:rPr>
        <w:t xml:space="preserve"> </w:t>
      </w:r>
      <w:hyperlink r:id="rId12" w:history="1">
        <w:r w:rsidRPr="009D33A0">
          <w:rPr>
            <w:rStyle w:val="Hyperlink"/>
            <w:rFonts w:ascii="Verdana" w:hAnsi="Verdana"/>
            <w:sz w:val="22"/>
            <w:szCs w:val="22"/>
            <w:u w:val="none"/>
          </w:rPr>
          <w:t>www.facebook.com/veluxamerica</w:t>
        </w:r>
      </w:hyperlink>
    </w:p>
    <w:p w14:paraId="4FBF38DE" w14:textId="77777777" w:rsidR="007C074C" w:rsidRPr="007C074C" w:rsidRDefault="007C074C" w:rsidP="007C074C">
      <w:pPr>
        <w:spacing w:line="360" w:lineRule="auto"/>
        <w:rPr>
          <w:rFonts w:ascii="Verdana" w:hAnsi="Verdana"/>
          <w:b/>
          <w:sz w:val="22"/>
          <w:szCs w:val="22"/>
        </w:rPr>
      </w:pPr>
      <w:r w:rsidRPr="007C074C">
        <w:rPr>
          <w:rFonts w:ascii="Verdana" w:hAnsi="Verdana"/>
          <w:b/>
          <w:sz w:val="22"/>
          <w:szCs w:val="22"/>
        </w:rPr>
        <w:t xml:space="preserve">Twitter: </w:t>
      </w:r>
      <w:hyperlink r:id="rId13" w:history="1">
        <w:r w:rsidRPr="009D33A0">
          <w:rPr>
            <w:rStyle w:val="Hyperlink"/>
            <w:rFonts w:ascii="Verdana" w:hAnsi="Verdana"/>
            <w:sz w:val="22"/>
            <w:szCs w:val="22"/>
            <w:u w:val="none"/>
          </w:rPr>
          <w:t>www.twitter.com/veluxamerica</w:t>
        </w:r>
      </w:hyperlink>
      <w:r w:rsidRPr="007C074C">
        <w:rPr>
          <w:rFonts w:ascii="Verdana" w:hAnsi="Verdana"/>
          <w:b/>
          <w:sz w:val="22"/>
          <w:szCs w:val="22"/>
        </w:rPr>
        <w:t xml:space="preserve">  </w:t>
      </w:r>
    </w:p>
    <w:p w14:paraId="75F57237" w14:textId="77777777" w:rsidR="007C074C" w:rsidRPr="009D33A0" w:rsidRDefault="007C074C" w:rsidP="007C074C">
      <w:pPr>
        <w:spacing w:line="360" w:lineRule="auto"/>
        <w:rPr>
          <w:rStyle w:val="Hyperlink"/>
          <w:rFonts w:ascii="Verdana" w:hAnsi="Verdana"/>
          <w:sz w:val="22"/>
          <w:szCs w:val="22"/>
          <w:u w:val="none"/>
        </w:rPr>
      </w:pPr>
      <w:r w:rsidRPr="009D33A0">
        <w:rPr>
          <w:rFonts w:ascii="Verdana" w:hAnsi="Verdana"/>
          <w:b/>
          <w:sz w:val="22"/>
          <w:szCs w:val="22"/>
        </w:rPr>
        <w:t xml:space="preserve">Pinterest: </w:t>
      </w:r>
      <w:hyperlink r:id="rId14" w:history="1">
        <w:r w:rsidRPr="009D33A0">
          <w:rPr>
            <w:rStyle w:val="Hyperlink"/>
            <w:rFonts w:ascii="Verdana" w:hAnsi="Verdana"/>
            <w:sz w:val="22"/>
            <w:szCs w:val="22"/>
            <w:u w:val="none"/>
          </w:rPr>
          <w:t>www.pinterest.com/veluxamerica</w:t>
        </w:r>
      </w:hyperlink>
    </w:p>
    <w:p w14:paraId="642B9274" w14:textId="77777777" w:rsidR="007C074C" w:rsidRPr="009D33A0" w:rsidRDefault="007C074C" w:rsidP="007C074C">
      <w:pPr>
        <w:spacing w:line="360" w:lineRule="auto"/>
        <w:rPr>
          <w:rStyle w:val="Hyperlink"/>
          <w:rFonts w:ascii="Verdana" w:hAnsi="Verdana"/>
          <w:sz w:val="22"/>
          <w:szCs w:val="22"/>
          <w:u w:val="none"/>
        </w:rPr>
      </w:pPr>
      <w:r w:rsidRPr="009D33A0">
        <w:rPr>
          <w:rStyle w:val="Hyperlink"/>
          <w:rFonts w:ascii="Verdana" w:hAnsi="Verdana"/>
          <w:b/>
          <w:color w:val="000000"/>
          <w:sz w:val="22"/>
          <w:szCs w:val="22"/>
          <w:u w:val="none"/>
        </w:rPr>
        <w:t>Vimeo:</w:t>
      </w:r>
      <w:r w:rsidRPr="009D33A0">
        <w:rPr>
          <w:rStyle w:val="Hyperlink"/>
          <w:rFonts w:ascii="Verdana" w:hAnsi="Verdana"/>
          <w:b/>
          <w:sz w:val="22"/>
          <w:szCs w:val="22"/>
          <w:u w:val="none"/>
        </w:rPr>
        <w:t xml:space="preserve"> </w:t>
      </w:r>
      <w:hyperlink r:id="rId15" w:history="1">
        <w:r w:rsidRPr="009D33A0">
          <w:rPr>
            <w:rStyle w:val="Hyperlink"/>
            <w:rFonts w:ascii="Verdana" w:hAnsi="Verdana"/>
            <w:sz w:val="22"/>
            <w:szCs w:val="22"/>
            <w:u w:val="none"/>
          </w:rPr>
          <w:t>www.vimeo.com/veluxusa</w:t>
        </w:r>
      </w:hyperlink>
      <w:r w:rsidRPr="009D33A0">
        <w:rPr>
          <w:rStyle w:val="Hyperlink"/>
          <w:rFonts w:ascii="Verdana" w:hAnsi="Verdana"/>
          <w:sz w:val="22"/>
          <w:szCs w:val="22"/>
          <w:u w:val="none"/>
        </w:rPr>
        <w:t xml:space="preserve"> </w:t>
      </w:r>
    </w:p>
    <w:p w14:paraId="769E4A53" w14:textId="77777777" w:rsidR="007C074C" w:rsidRPr="007C074C" w:rsidRDefault="007C074C" w:rsidP="007C074C">
      <w:pPr>
        <w:spacing w:line="360" w:lineRule="auto"/>
        <w:rPr>
          <w:rFonts w:ascii="Verdana" w:hAnsi="Verdana"/>
          <w:b/>
          <w:sz w:val="22"/>
          <w:szCs w:val="22"/>
        </w:rPr>
      </w:pPr>
      <w:r w:rsidRPr="009D33A0">
        <w:rPr>
          <w:rStyle w:val="Hyperlink"/>
          <w:rFonts w:ascii="Verdana" w:hAnsi="Verdana"/>
          <w:b/>
          <w:color w:val="000000"/>
          <w:sz w:val="22"/>
          <w:szCs w:val="22"/>
          <w:u w:val="none"/>
        </w:rPr>
        <w:t>Instagram:</w:t>
      </w:r>
      <w:r w:rsidRPr="009D33A0">
        <w:rPr>
          <w:rStyle w:val="Hyperlink"/>
          <w:rFonts w:ascii="Verdana" w:hAnsi="Verdana"/>
          <w:b/>
          <w:sz w:val="22"/>
          <w:szCs w:val="22"/>
          <w:u w:val="none"/>
        </w:rPr>
        <w:t xml:space="preserve"> </w:t>
      </w:r>
      <w:hyperlink r:id="rId16" w:history="1">
        <w:r w:rsidRPr="009D33A0">
          <w:rPr>
            <w:rStyle w:val="Hyperlink"/>
            <w:rFonts w:ascii="Verdana" w:hAnsi="Verdana"/>
            <w:sz w:val="22"/>
            <w:szCs w:val="22"/>
            <w:u w:val="none"/>
          </w:rPr>
          <w:t>www.instagram.com/veluxusa</w:t>
        </w:r>
      </w:hyperlink>
      <w:r w:rsidRPr="007C074C">
        <w:rPr>
          <w:rFonts w:ascii="Verdana" w:hAnsi="Verdana"/>
          <w:sz w:val="22"/>
          <w:szCs w:val="22"/>
        </w:rPr>
        <w:t xml:space="preserve"> </w:t>
      </w:r>
    </w:p>
    <w:p w14:paraId="0C09EEDB" w14:textId="77777777" w:rsidR="00D242DE" w:rsidRPr="00696DB0" w:rsidRDefault="0042691A">
      <w:pPr>
        <w:rPr>
          <w:rFonts w:ascii="Verdana" w:hAnsi="Verdana"/>
          <w:sz w:val="22"/>
          <w:szCs w:val="22"/>
        </w:rPr>
      </w:pPr>
    </w:p>
    <w:sectPr w:rsidR="00D242DE" w:rsidRPr="00696DB0" w:rsidSect="0089544E">
      <w:pgSz w:w="12240" w:h="15840"/>
      <w:pgMar w:top="576" w:right="1080" w:bottom="432"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A592E"/>
    <w:multiLevelType w:val="hybridMultilevel"/>
    <w:tmpl w:val="708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E"/>
    <w:rsid w:val="00020019"/>
    <w:rsid w:val="00057E98"/>
    <w:rsid w:val="000B0852"/>
    <w:rsid w:val="0010547B"/>
    <w:rsid w:val="001700AE"/>
    <w:rsid w:val="001A510B"/>
    <w:rsid w:val="001C1338"/>
    <w:rsid w:val="002169CA"/>
    <w:rsid w:val="00256042"/>
    <w:rsid w:val="002C4920"/>
    <w:rsid w:val="002C6FC2"/>
    <w:rsid w:val="002D199E"/>
    <w:rsid w:val="00367C83"/>
    <w:rsid w:val="00373BD9"/>
    <w:rsid w:val="00380D7E"/>
    <w:rsid w:val="003E3084"/>
    <w:rsid w:val="0042691A"/>
    <w:rsid w:val="00444CB6"/>
    <w:rsid w:val="004C5837"/>
    <w:rsid w:val="00523425"/>
    <w:rsid w:val="005335CC"/>
    <w:rsid w:val="00582A9D"/>
    <w:rsid w:val="005F6F9B"/>
    <w:rsid w:val="006058EE"/>
    <w:rsid w:val="006354EC"/>
    <w:rsid w:val="00696DB0"/>
    <w:rsid w:val="006F2D21"/>
    <w:rsid w:val="0071208A"/>
    <w:rsid w:val="0072098B"/>
    <w:rsid w:val="0072456B"/>
    <w:rsid w:val="00724A00"/>
    <w:rsid w:val="007C074C"/>
    <w:rsid w:val="007E59DF"/>
    <w:rsid w:val="00830C51"/>
    <w:rsid w:val="008428D2"/>
    <w:rsid w:val="0086032C"/>
    <w:rsid w:val="00864927"/>
    <w:rsid w:val="0089544E"/>
    <w:rsid w:val="008C24D5"/>
    <w:rsid w:val="008D658D"/>
    <w:rsid w:val="009D33A0"/>
    <w:rsid w:val="00A128F3"/>
    <w:rsid w:val="00A46E87"/>
    <w:rsid w:val="00AB2022"/>
    <w:rsid w:val="00AD520A"/>
    <w:rsid w:val="00B27D74"/>
    <w:rsid w:val="00B658B1"/>
    <w:rsid w:val="00B759B3"/>
    <w:rsid w:val="00BA195E"/>
    <w:rsid w:val="00BF1154"/>
    <w:rsid w:val="00C81589"/>
    <w:rsid w:val="00D409E4"/>
    <w:rsid w:val="00D7202F"/>
    <w:rsid w:val="00EF1EEA"/>
    <w:rsid w:val="00F00822"/>
    <w:rsid w:val="00F36FCA"/>
    <w:rsid w:val="00F77E74"/>
    <w:rsid w:val="00F80CFF"/>
    <w:rsid w:val="00F96406"/>
    <w:rsid w:val="00FE4B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44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9544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44E"/>
    <w:rPr>
      <w:rFonts w:ascii="Palatino" w:eastAsia="Times New Roman" w:hAnsi="Palatino" w:cs="Times New Roman"/>
      <w:b/>
      <w:szCs w:val="20"/>
    </w:rPr>
  </w:style>
  <w:style w:type="character" w:styleId="Hyperlink">
    <w:name w:val="Hyperlink"/>
    <w:basedOn w:val="DefaultParagraphFont"/>
    <w:uiPriority w:val="99"/>
    <w:rsid w:val="0089544E"/>
    <w:rPr>
      <w:rFonts w:cs="Times New Roman"/>
      <w:color w:val="0000FF"/>
      <w:u w:val="single"/>
    </w:rPr>
  </w:style>
  <w:style w:type="character" w:styleId="Strong">
    <w:name w:val="Strong"/>
    <w:basedOn w:val="DefaultParagraphFont"/>
    <w:uiPriority w:val="22"/>
    <w:qFormat/>
    <w:rsid w:val="002D199E"/>
    <w:rPr>
      <w:b/>
      <w:bCs/>
    </w:rPr>
  </w:style>
  <w:style w:type="paragraph" w:styleId="BalloonText">
    <w:name w:val="Balloon Text"/>
    <w:basedOn w:val="Normal"/>
    <w:link w:val="BalloonTextChar"/>
    <w:uiPriority w:val="99"/>
    <w:semiHidden/>
    <w:unhideWhenUsed/>
    <w:rsid w:val="00C81589"/>
    <w:rPr>
      <w:sz w:val="18"/>
      <w:szCs w:val="18"/>
    </w:rPr>
  </w:style>
  <w:style w:type="character" w:customStyle="1" w:styleId="BalloonTextChar">
    <w:name w:val="Balloon Text Char"/>
    <w:basedOn w:val="DefaultParagraphFont"/>
    <w:link w:val="BalloonText"/>
    <w:uiPriority w:val="99"/>
    <w:semiHidden/>
    <w:rsid w:val="00C81589"/>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73BD9"/>
    <w:rPr>
      <w:sz w:val="18"/>
      <w:szCs w:val="18"/>
    </w:rPr>
  </w:style>
  <w:style w:type="paragraph" w:styleId="CommentText">
    <w:name w:val="annotation text"/>
    <w:basedOn w:val="Normal"/>
    <w:link w:val="CommentTextChar"/>
    <w:uiPriority w:val="99"/>
    <w:semiHidden/>
    <w:unhideWhenUsed/>
    <w:rsid w:val="00373BD9"/>
    <w:rPr>
      <w:szCs w:val="24"/>
    </w:rPr>
  </w:style>
  <w:style w:type="character" w:customStyle="1" w:styleId="CommentTextChar">
    <w:name w:val="Comment Text Char"/>
    <w:basedOn w:val="DefaultParagraphFont"/>
    <w:link w:val="CommentText"/>
    <w:uiPriority w:val="99"/>
    <w:semiHidden/>
    <w:rsid w:val="00373BD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73BD9"/>
    <w:rPr>
      <w:b/>
      <w:bCs/>
      <w:sz w:val="20"/>
      <w:szCs w:val="20"/>
    </w:rPr>
  </w:style>
  <w:style w:type="character" w:customStyle="1" w:styleId="CommentSubjectChar">
    <w:name w:val="Comment Subject Char"/>
    <w:basedOn w:val="CommentTextChar"/>
    <w:link w:val="CommentSubject"/>
    <w:uiPriority w:val="99"/>
    <w:semiHidden/>
    <w:rsid w:val="00373B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5105">
      <w:bodyDiv w:val="1"/>
      <w:marLeft w:val="0"/>
      <w:marRight w:val="0"/>
      <w:marTop w:val="0"/>
      <w:marBottom w:val="0"/>
      <w:divBdr>
        <w:top w:val="none" w:sz="0" w:space="0" w:color="auto"/>
        <w:left w:val="none" w:sz="0" w:space="0" w:color="auto"/>
        <w:bottom w:val="none" w:sz="0" w:space="0" w:color="auto"/>
        <w:right w:val="none" w:sz="0" w:space="0" w:color="auto"/>
      </w:divBdr>
      <w:divsChild>
        <w:div w:id="1421565966">
          <w:marLeft w:val="0"/>
          <w:marRight w:val="0"/>
          <w:marTop w:val="0"/>
          <w:marBottom w:val="0"/>
          <w:divBdr>
            <w:top w:val="none" w:sz="0" w:space="0" w:color="auto"/>
            <w:left w:val="none" w:sz="0" w:space="0" w:color="auto"/>
            <w:bottom w:val="none" w:sz="0" w:space="0" w:color="auto"/>
            <w:right w:val="none" w:sz="0" w:space="0" w:color="auto"/>
          </w:divBdr>
          <w:divsChild>
            <w:div w:id="500582320">
              <w:marLeft w:val="0"/>
              <w:marRight w:val="0"/>
              <w:marTop w:val="0"/>
              <w:marBottom w:val="0"/>
              <w:divBdr>
                <w:top w:val="none" w:sz="0" w:space="0" w:color="auto"/>
                <w:left w:val="none" w:sz="0" w:space="0" w:color="auto"/>
                <w:bottom w:val="none" w:sz="0" w:space="0" w:color="auto"/>
                <w:right w:val="none" w:sz="0" w:space="0" w:color="auto"/>
              </w:divBdr>
              <w:divsChild>
                <w:div w:id="1293754664">
                  <w:marLeft w:val="0"/>
                  <w:marRight w:val="0"/>
                  <w:marTop w:val="0"/>
                  <w:marBottom w:val="0"/>
                  <w:divBdr>
                    <w:top w:val="none" w:sz="0" w:space="0" w:color="auto"/>
                    <w:left w:val="none" w:sz="0" w:space="0" w:color="auto"/>
                    <w:bottom w:val="none" w:sz="0" w:space="0" w:color="auto"/>
                    <w:right w:val="none" w:sz="0" w:space="0" w:color="auto"/>
                  </w:divBdr>
                  <w:divsChild>
                    <w:div w:id="20154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4360">
          <w:marLeft w:val="0"/>
          <w:marRight w:val="0"/>
          <w:marTop w:val="180"/>
          <w:marBottom w:val="0"/>
          <w:divBdr>
            <w:top w:val="none" w:sz="0" w:space="0" w:color="auto"/>
            <w:left w:val="none" w:sz="0" w:space="0" w:color="auto"/>
            <w:bottom w:val="none" w:sz="0" w:space="0" w:color="auto"/>
            <w:right w:val="none" w:sz="0" w:space="0" w:color="auto"/>
          </w:divBdr>
          <w:divsChild>
            <w:div w:id="1329208588">
              <w:marLeft w:val="0"/>
              <w:marRight w:val="0"/>
              <w:marTop w:val="0"/>
              <w:marBottom w:val="0"/>
              <w:divBdr>
                <w:top w:val="none" w:sz="0" w:space="0" w:color="auto"/>
                <w:left w:val="none" w:sz="0" w:space="0" w:color="auto"/>
                <w:bottom w:val="none" w:sz="0" w:space="0" w:color="auto"/>
                <w:right w:val="none" w:sz="0" w:space="0" w:color="auto"/>
              </w:divBdr>
              <w:divsChild>
                <w:div w:id="6910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58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veluxusa" TargetMode="External"/><Relationship Id="rId12" Type="http://schemas.openxmlformats.org/officeDocument/2006/relationships/hyperlink" Target="https://www.facebook.com/VELUXAmerica" TargetMode="External"/><Relationship Id="rId13" Type="http://schemas.openxmlformats.org/officeDocument/2006/relationships/hyperlink" Target="https://twitter.com/VELUXAmerica" TargetMode="External"/><Relationship Id="rId14" Type="http://schemas.openxmlformats.org/officeDocument/2006/relationships/hyperlink" Target="http://www.pinterest.com/veluxamerica/" TargetMode="External"/><Relationship Id="rId15" Type="http://schemas.openxmlformats.org/officeDocument/2006/relationships/hyperlink" Target="https://vimeo.com/veluxusa" TargetMode="External"/><Relationship Id="rId16" Type="http://schemas.openxmlformats.org/officeDocument/2006/relationships/hyperlink" Target="https://www.instagram.com/veluxus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moran@wrayward.com" TargetMode="External"/><Relationship Id="rId7" Type="http://schemas.openxmlformats.org/officeDocument/2006/relationships/hyperlink" Target="mailto:dhaydock@wrayward.com" TargetMode="External"/><Relationship Id="rId8" Type="http://schemas.openxmlformats.org/officeDocument/2006/relationships/hyperlink" Target="http://www.whyskylights.com/" TargetMode="External"/><Relationship Id="rId9" Type="http://schemas.openxmlformats.org/officeDocument/2006/relationships/hyperlink" Target="http://www.veluxusa.com" TargetMode="External"/><Relationship Id="rId10" Type="http://schemas.openxmlformats.org/officeDocument/2006/relationships/hyperlink" Target="http://www.whyskyl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VELUX® NO LEAK SOLAR POWERED ‘FRESH AIR’ SKYLIGHTS ADD NATURAL LIGHT, FRESH AIR </vt:lpstr>
    </vt:vector>
  </TitlesOfParts>
  <Company>Wray Ward</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3</cp:revision>
  <dcterms:created xsi:type="dcterms:W3CDTF">2016-11-29T20:28:00Z</dcterms:created>
  <dcterms:modified xsi:type="dcterms:W3CDTF">2016-11-30T20:33:00Z</dcterms:modified>
</cp:coreProperties>
</file>